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0C" w:rsidRDefault="00F3380C" w:rsidP="00F3380C">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F3380C" w:rsidRDefault="00F3380C" w:rsidP="00F3380C">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9B2FFF">
        <w:rPr>
          <w:rFonts w:ascii="Times New Roman" w:eastAsia="Times New Roman" w:hAnsi="Times New Roman" w:cs="Times New Roman"/>
          <w:i/>
          <w:color w:val="000000"/>
          <w:sz w:val="28"/>
          <w:szCs w:val="28"/>
        </w:rPr>
        <w:t>ủ giảng: Lão pháp sư Tịnh Không</w:t>
      </w:r>
    </w:p>
    <w:p w:rsidR="00F3380C" w:rsidRDefault="00F3380C" w:rsidP="00F3380C">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28/07/2000</w:t>
      </w:r>
    </w:p>
    <w:p w:rsidR="00F3380C" w:rsidRDefault="00F3380C" w:rsidP="00F3380C">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9B2FFF">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9B2FFF">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F3380C" w:rsidRDefault="00F3380C" w:rsidP="00F3380C">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Tập 40</w:t>
      </w:r>
      <w:bookmarkStart w:id="0" w:name="_GoBack"/>
      <w:bookmarkEnd w:id="0"/>
    </w:p>
    <w:p w:rsidR="00F3380C" w:rsidRDefault="00F3380C" w:rsidP="00F3380C">
      <w:pPr>
        <w:spacing w:before="120" w:after="0" w:line="288" w:lineRule="auto"/>
        <w:ind w:firstLine="720"/>
        <w:jc w:val="both"/>
        <w:rPr>
          <w:rFonts w:ascii="Times New Roman" w:eastAsia="Times New Roman" w:hAnsi="Times New Roman" w:cs="Times New Roman"/>
          <w:sz w:val="28"/>
          <w:szCs w:val="28"/>
        </w:rPr>
      </w:pPr>
    </w:p>
    <w:p w:rsidR="006C4674" w:rsidRPr="00752AA7" w:rsidRDefault="006C4674" w:rsidP="006C4674">
      <w:pPr>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t>Chư vị đồng học, chào mọi người! Mời mở kinh Thập Thiện Nghiệp Đạo, trang thứ bảy,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hàng thứ hai từ dưới lên: </w:t>
      </w:r>
      <w:r w:rsidRPr="00752AA7">
        <w:rPr>
          <w:rFonts w:ascii="Times New Roman" w:eastAsia="Book Antiqua" w:hAnsi="Times New Roman" w:cs="Times New Roman"/>
          <w:i/>
          <w:sz w:val="28"/>
          <w:szCs w:val="28"/>
        </w:rPr>
        <w:t>“Lại nữa, long vương! Nếu lìa nói dối thì được tám loại pháp mà trời khen ngợi. Những gì là tám?</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 xml:space="preserve">Một, miệng thường thanh tịnh, thơm mùi hoa ưu-bát.” </w:t>
      </w:r>
      <w:r w:rsidRPr="00752AA7">
        <w:rPr>
          <w:rFonts w:ascii="Times New Roman" w:eastAsia="Book Antiqua" w:hAnsi="Times New Roman" w:cs="Times New Roman"/>
          <w:sz w:val="28"/>
          <w:szCs w:val="28"/>
        </w:rPr>
        <w:t>Hôm qua, tôi giảng đến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xem tiếp câu thứ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đều là nói quả đức: </w:t>
      </w:r>
    </w:p>
    <w:p w:rsidR="006C4674" w:rsidRPr="00752AA7" w:rsidRDefault="006C4674" w:rsidP="006C4674">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 xml:space="preserve">Hai, được người thế gian tin phục.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Cổ nhân thường nói: </w:t>
      </w:r>
      <w:r w:rsidRPr="00752AA7">
        <w:rPr>
          <w:rFonts w:ascii="Times New Roman" w:eastAsia="Book Antiqua" w:hAnsi="Times New Roman" w:cs="Times New Roman"/>
          <w:i/>
          <w:sz w:val="28"/>
          <w:szCs w:val="28"/>
        </w:rPr>
        <w:t>“Người không giữ chữ tín thì không có chỗ đứng trong xã hội.”</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Trong xã hội cổ đại Trung Quốc đối với chữ tín vô cùng coi trọng. Ngũ thường, “thường” là thường 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nhất định không được mất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ngũ thường còn được gọi là “thường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chính là đạo lý cơ bản làm người: nhân, nghĩa, lễ, trí, tín. Ở trong Phật pháp đối với chữ “tín”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vô cùng xem trọng, trong Tịnh độ tông có ba điều kiện là “tín, nguyện,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điều kiện “tín, nguyện, hạnh”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chỉ là Tịnh độ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bất luận tu học tông phái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luận là pháp môn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không thể thiếu,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đại kinh đại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nói rõ: </w:t>
      </w:r>
      <w:r w:rsidRPr="00752AA7">
        <w:rPr>
          <w:rFonts w:ascii="Times New Roman" w:eastAsia="Book Antiqua" w:hAnsi="Times New Roman" w:cs="Times New Roman"/>
          <w:i/>
          <w:sz w:val="28"/>
          <w:szCs w:val="28"/>
        </w:rPr>
        <w:t>“Tín là nguồn của đạo, mẹ của các công đức”</w:t>
      </w:r>
      <w:r w:rsidRPr="00752AA7">
        <w:rPr>
          <w:rFonts w:ascii="Times New Roman" w:eastAsia="Book Antiqua" w:hAnsi="Times New Roman" w:cs="Times New Roman"/>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ý nghĩa của lời nói này tức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tín là cội nguồn để vào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sinh ra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gọi</w:t>
      </w:r>
      <w:r>
        <w:rPr>
          <w:rFonts w:ascii="Times New Roman" w:eastAsia="Book Antiqua" w:hAnsi="Times New Roman" w:cs="Times New Roman"/>
          <w:sz w:val="28"/>
          <w:szCs w:val="28"/>
        </w:rPr>
        <w:t xml:space="preserve"> là</w:t>
      </w:r>
      <w:r w:rsidRPr="00752AA7">
        <w:rPr>
          <w:rFonts w:ascii="Times New Roman" w:eastAsia="Book Antiqua" w:hAnsi="Times New Roman" w:cs="Times New Roman"/>
          <w:sz w:val="28"/>
          <w:szCs w:val="28"/>
        </w:rPr>
        <w:t xml:space="preserve"> “mẹ của các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mẹ nghĩa là có thể sinh ra.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Hiện nay ở nước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thường đi nước ngoài chắc đều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nước ngoài hiện nay đều dùng thẻ tín dụng, nếu bạn không có tín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sẽ rất khó sinh tồn ở xã hội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phát triển,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có thể sẽ không dùng tiền mặt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hoàn toàn dùng thẻ tín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người nước ngoài rất coi trọng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giữ chữ tín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coi trọng tín là vì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nhà Phật coi trọng tín là vì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bạn thường xuyên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lời nói của bạn không đáng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tiếp xúc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khác có dùng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xử với chúng ta hay không cũng không quan trọng lắm, chúng ta bị lừa một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bị lừa hai lần thì sẽ học </w:t>
      </w:r>
      <w:r w:rsidRPr="00752AA7">
        <w:rPr>
          <w:rFonts w:ascii="Times New Roman" w:eastAsia="Book Antiqua" w:hAnsi="Times New Roman" w:cs="Times New Roman"/>
          <w:sz w:val="28"/>
          <w:szCs w:val="28"/>
        </w:rPr>
        <w:lastRenderedPageBreak/>
        <w:t>được bài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sẽ không bị lừa thêm lần thứ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quan trọng nhất là bản thân chúng ta có nói dối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có lừa gạt người khác hay không? Thế nhưng trong xã hội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dối đã trở thành một thói quen,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dùng nói dối mới có thể bảo vệ mình, để bảo vệ quyền lợi của mình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thể không nói dối. Thế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bạn có nghĩ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quyền lợi của mình rốt cuộc được bao nhiêu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cùng có 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sự tổn thất của bạn thật là quá lớn quá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bạn nói dối có thể có được cả trái đất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vẫn không thể tránh khỏi sinh tử luân hồi, vì bạn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chắc chắn không thể ra khỏi tam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không thể vãng sanh Tịnh độ, điều này nếu bạn đem so sánh thì tổn thất của bạn là bao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hiểu rõ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luôn luôn tùy thuận tập khí phiền não của mình.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Người hiện nay không biết ăn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cũng không nên trách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không có người dạy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Vô Lượng Thọ, Phật nói quá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bảo chúng ta nếu thật sự là một người hiểu rõ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phải thông cảm cho tất cả chúng sanh trong xã hội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gọi họ là “kẻ đáng thương xót”,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vì sao vậy? </w:t>
      </w:r>
      <w:r w:rsidRPr="00752AA7">
        <w:rPr>
          <w:rFonts w:ascii="Times New Roman" w:eastAsia="Book Antiqua" w:hAnsi="Times New Roman" w:cs="Times New Roman"/>
          <w:i/>
          <w:sz w:val="28"/>
          <w:szCs w:val="28"/>
        </w:rPr>
        <w:t xml:space="preserve">“Đời trước không tốt, không biết đạo đức, không có người dạy, tuyệt không trách họ.” </w:t>
      </w:r>
      <w:r w:rsidRPr="00752AA7">
        <w:rPr>
          <w:rFonts w:ascii="Times New Roman" w:eastAsia="Book Antiqua" w:hAnsi="Times New Roman" w:cs="Times New Roman"/>
          <w:sz w:val="28"/>
          <w:szCs w:val="28"/>
        </w:rPr>
        <w:t>Người rõ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không la rầy, quở trách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họ không thể không nhận quả báo, bản thân họ tạo nghiệp nhân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nhất định có quả báo, nhân duyên quả báo không ai có thể thay thế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ở trong kinh luận Đại, Tiểu thừa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quá nhiều, quá nhiều. Cho nên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không cẩn thận lời nói, cho dù bạn có thiện tâm, thiện ý nhưng bạn nhất định phải hiểu rõ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nghe có thể lĩnh hội được thiện tâm thiện ý của bạn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nhiều chỗ,</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tâm, thiện ý của bạn sau khi người ta nghe xong lại sinh ra hiểu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nói bạn là ác tâm, ác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kệ khai kinh có câu: </w:t>
      </w:r>
      <w:r w:rsidRPr="00752AA7">
        <w:rPr>
          <w:rFonts w:ascii="Times New Roman" w:eastAsia="Book Antiqua" w:hAnsi="Times New Roman" w:cs="Times New Roman"/>
          <w:i/>
          <w:sz w:val="28"/>
          <w:szCs w:val="28"/>
        </w:rPr>
        <w:t>“Nguyện hiểu nghĩa chân thật của Như Lai”</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sao dễ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tu học sở dĩ không thể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ra mà nói là do chúng ta hiểu lầm nghĩa chân thật của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hiểu sai nghĩa chân thật của Như Lai, hiện tượng này quá nhiều. Chúng ta đã hiểu lầm ý của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đã hiểu sai, trong đời sống hằng ngày con người giao tiếp với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cũng thường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sai ý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khi mình biết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đã không kịp nữa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nói năng không thể không cẩn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không học tập.</w:t>
      </w:r>
      <w:r w:rsidRPr="00752AA7">
        <w:rPr>
          <w:rFonts w:ascii="Times New Roman" w:eastAsia="Cambria" w:hAnsi="Times New Roman" w:cs="Times New Roman"/>
          <w:sz w:val="28"/>
          <w:szCs w:val="28"/>
        </w:rPr>
        <w:t>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chỉ dạy chúng ta một nguyên tắc,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tắc này vô cùng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chính là “thành thật”, thành thật chính là không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năng phải có chừng mực,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lưu ý đến tình trạng hiện thực xung quanh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để người nghe xong </w:t>
      </w:r>
      <w:r w:rsidRPr="00752AA7">
        <w:rPr>
          <w:rFonts w:ascii="Times New Roman" w:eastAsia="Book Antiqua" w:hAnsi="Times New Roman" w:cs="Times New Roman"/>
          <w:sz w:val="28"/>
          <w:szCs w:val="28"/>
        </w:rPr>
        <w:lastRenderedPageBreak/>
        <w:t>không sinh ra hiểu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lời nói thành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điều mà người thế gian tin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thế gian tôn trọng.</w:t>
      </w:r>
    </w:p>
    <w:p w:rsidR="006C4674" w:rsidRPr="00752AA7" w:rsidRDefault="006C4674" w:rsidP="006C4674">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 xml:space="preserve">Ba, phát ngôn thành chứng, trời người kính mến.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Vì người khác tin tưởng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bạn thành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bạn không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họ luôn trích dẫn lời nói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nói của bạn để làm chứng.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chúng ta thường trích dẫn kinh điển để làm chứng,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trích dẫn lời nói của đại đức xưa để làm chứng,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họ không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loại thứ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mà chư thiên xưng tán, </w:t>
      </w:r>
      <w:r w:rsidRPr="00752AA7">
        <w:rPr>
          <w:rFonts w:ascii="Times New Roman" w:eastAsia="Book Antiqua" w:hAnsi="Times New Roman" w:cs="Times New Roman"/>
          <w:i/>
          <w:sz w:val="28"/>
          <w:szCs w:val="28"/>
        </w:rPr>
        <w:t>“phát ngôn thành chứng, trời người kính mến”</w:t>
      </w:r>
      <w:r w:rsidRPr="00752AA7">
        <w:rPr>
          <w:rFonts w:ascii="Times New Roman" w:eastAsia="Book Antiqua" w:hAnsi="Times New Roman" w:cs="Times New Roman"/>
          <w:sz w:val="28"/>
          <w:szCs w:val="28"/>
        </w:rPr>
        <w:t>.</w:t>
      </w:r>
    </w:p>
    <w:p w:rsidR="006C4674" w:rsidRPr="00752AA7" w:rsidRDefault="006C4674" w:rsidP="006C4674">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 xml:space="preserve">Bốn, thường dùng ái ngữ an ủi chúng sanh.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Chúng sanh bởi do mê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thuận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tùy thuận tập khí,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tạo tác đủ thứ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chịu quả báo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xuyên sống trong cảnh khổ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 nạn này không phân giàu nghèo, sang hèn, có rất nhiều người địa vị rất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của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đời sống vô cùng đau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có địa vị cao rồi thì bạn bè cũng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bè không dám đến gần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tìm bạn bè để nói chuyện cũng tìm không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tiền của quá nhiều rồi thì họ từng giây từng phút đề phòng người khác hãm hại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ra khỏi cửa họ cũng phải nhờ rất nhiều vệ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 lại không tự do.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bè tri kỷ thật sự không còn nữa, người mà họ gặp gỡ, họ đều đề phòng: “Họ đến tìm ta có mục đích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có ý đồ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họ thật sự trở thành một người cô đơn lẻ loi.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vậy người giàu thì có khổ nạn của người giàu,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nghèo khổ thì có khổ nạn của người nghèo khổ.</w:t>
      </w:r>
      <w:r w:rsidRPr="00752AA7">
        <w:rPr>
          <w:rFonts w:ascii="Times New Roman" w:eastAsia="Cambria" w:hAnsi="Times New Roman" w:cs="Times New Roman"/>
          <w:sz w:val="28"/>
          <w:szCs w:val="28"/>
        </w:rPr>
        <w:t>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Nói đến khổ nạn thì mọi người đều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Bồ-tát có thể giúp đỡ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ở thế gian chẳng mong cầu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tranh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cầu nơi đời, Bồ-tát có thể dùng ái ngữ để an ủi loại người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ngữ là lời nói yêu thương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nhất định là dễ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họ có lợi ích thật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đánh họ, mắng họ đều là yêu thương họ, chúng ta phải hiểu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có tâm yêu thương thật sự. Trong xã hội ngày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lẽ chỉ có cha mẹ đối với con cái là còn có tâm thương yêu,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có ái ngữ, thầy cô đối với học sinh cũng chưa chắc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giữa bạn bè với nhau thì càng khó.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ngày nay sống trong thế giới bi thảm,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toàn bộ luân lý đạo đức mất hết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thời đại đại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thời đại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được xem là may mắn,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trong đời quá khứ đã tu được một chút thiện căn, phước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trong đời này còn có thể nghe được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biết phải phát tâm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w:t>
      </w:r>
      <w:r w:rsidRPr="00752AA7">
        <w:rPr>
          <w:rFonts w:ascii="Times New Roman" w:eastAsia="Book Antiqua" w:hAnsi="Times New Roman" w:cs="Times New Roman"/>
          <w:sz w:val="28"/>
          <w:szCs w:val="28"/>
        </w:rPr>
        <w:lastRenderedPageBreak/>
        <w:t>là điều vô cùng hiếm có khó gặp.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phải giữ một niệm thiện tâm này của mình, muốn giữ một niệm thiện tâm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nhất định phải nhận thức rõ ràng.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gian này rốt cuộc có tai nạn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tự mình thấy, nếu bạn có thể thông đạt hiện tượng của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 nhân gọi là “xét kĩ thì hiểu rõ”,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liền hiểu rõ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cát hung họa phước rõ như lòng bàn tay.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Giữa người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thật sự đầy đủ “nhân, nghĩa, lễ, trí,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ở đâu cũng có thể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đại này là có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gọi l</w:t>
      </w:r>
      <w:r>
        <w:rPr>
          <w:rFonts w:ascii="Times New Roman" w:eastAsia="Book Antiqua" w:hAnsi="Times New Roman" w:cs="Times New Roman"/>
          <w:sz w:val="28"/>
          <w:szCs w:val="28"/>
        </w:rPr>
        <w:t>à phước địa, phước thành. Nhân là nhân từ, nghĩa là đạo nghĩa, lễ</w:t>
      </w:r>
      <w:r w:rsidRPr="00752AA7">
        <w:rPr>
          <w:rFonts w:ascii="Times New Roman" w:eastAsia="Book Antiqua" w:hAnsi="Times New Roman" w:cs="Times New Roman"/>
          <w:sz w:val="28"/>
          <w:szCs w:val="28"/>
        </w:rPr>
        <w:t xml:space="preserve"> là lễ tiết,</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trí là trí tuệ, tín</w:t>
      </w:r>
      <w:r w:rsidRPr="00752AA7">
        <w:rPr>
          <w:rFonts w:ascii="Times New Roman" w:eastAsia="Book Antiqua" w:hAnsi="Times New Roman" w:cs="Times New Roman"/>
          <w:sz w:val="28"/>
          <w:szCs w:val="28"/>
        </w:rPr>
        <w:t xml:space="preserve"> là thành tín, vậy thì xã hội này có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Ngược lại, nếu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nhân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đạo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lễ, vô trí, vô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xã hội này nhất định có hung tai.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Bạn lắng lòng quan sát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tiên hãy xem từ trên lịch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quá khứ,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các thời thịnh trị mà trong lịch sử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là thiên hạ đại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an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hòa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thử xem xã hội đó có hiện tượng gì, rồi xem tiếp thời đại động loạn trong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lúc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sự xã hội lại có hiện tượng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xem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khứ là tấm gương soi,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rồi lại xem hiện tượng xã hội trước mắt thì biết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thường nói gốc rễ của thịnh trị hay động loạn,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cát hung họa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của xã hội là gia đình, tổ chức cơ bản của xã hội là gia đình, nếu tổ chức gia đình bị phá vỡ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xã hội vĩnh viễn không thể nào được an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Hạt nhân của gia đình là vợ chồng, trước đây vợ chồng là sự kết hợp của đạo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ái, hiện nay bốn chữ này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chúng ta thấy vợ chồng thông thường kết hợp là vì điều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và dục, bạn nói xem đáng sợ cỡ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nữ nhìn thấy người nam này có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thế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lợi; người nam nhìn thấy người nữ này dáng vẻ thật xinh đẹp,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dục,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này có nguy không?</w:t>
      </w:r>
      <w:r w:rsidRPr="00752AA7">
        <w:rPr>
          <w:rFonts w:ascii="Times New Roman" w:eastAsia="Cambria" w:hAnsi="Times New Roman" w:cs="Times New Roman"/>
          <w:sz w:val="28"/>
          <w:szCs w:val="28"/>
        </w:rPr>
        <w:t>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Ngày nay có rất nhiều người nói vợ chồng kết hợp là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nghe thấy liền lắc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đâu có hiểu được ái là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là tình yêu?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“Không có” này là không có người dạy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họ không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kết hợp của xã hội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tổ chức cơ bản gia đình cho đến cả quốc gia, thế giới</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đều là lợi và dục</w:t>
      </w:r>
      <w:r w:rsidRPr="00752AA7">
        <w:rPr>
          <w:rFonts w:ascii="Times New Roman" w:eastAsia="Book Antiqua" w:hAnsi="Times New Roman" w:cs="Times New Roman"/>
          <w:sz w:val="28"/>
          <w:szCs w:val="28"/>
        </w:rPr>
        <w:t>, bạn nói có nguy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mấy người thấy rõ nghiệp nhân quả báo ở trong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Lại có được mấy người chịu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thường nói “quay đầu là bờ”, một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chúng ta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một người được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người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hai người được </w:t>
      </w:r>
      <w:r w:rsidRPr="00752AA7">
        <w:rPr>
          <w:rFonts w:ascii="Times New Roman" w:eastAsia="Book Antiqua" w:hAnsi="Times New Roman" w:cs="Times New Roman"/>
          <w:sz w:val="28"/>
          <w:szCs w:val="28"/>
        </w:rPr>
        <w:lastRenderedPageBreak/>
        <w:t>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không biết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chính chúng ta phải biết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không cô phụ sự giáo huấn của Phật, Bồ-tát. Tu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nhiều cổ nhân nói là “bắt đầu từ không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đâu mà bắt đầu?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Bắt đầu từ không nói dối. Điều tốt thứ năm là:</w:t>
      </w:r>
      <w:r w:rsidRPr="00752AA7">
        <w:rPr>
          <w:rFonts w:ascii="Times New Roman" w:eastAsia="Cambria" w:hAnsi="Times New Roman" w:cs="Times New Roman"/>
          <w:sz w:val="28"/>
          <w:szCs w:val="28"/>
        </w:rPr>
        <w:t> </w:t>
      </w:r>
    </w:p>
    <w:p w:rsidR="006C4674" w:rsidRPr="00752AA7" w:rsidRDefault="006C4674" w:rsidP="006C4674">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Được thắng ý lạc, ba nghiệp thanh tịnh.</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“Thắng ý lạc”, nhà Phật gọi là pháp hỷ sung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Nho gọi là “bất diệc duyệt hồ”, “duyệt” đó là thắng ý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là kích thích từ bên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là niềm vui sinh ra từ trong nội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nước suối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không phải đến từ bên ngoài, đây gọi là pháp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lạc đạo, cho nên “ba nghiệp thanh tịnh” là lạc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nghiệp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Thế Tôn khai thị cho chúng ta trong kinh Vô Lượng Thọ: </w:t>
      </w:r>
      <w:r w:rsidRPr="00752AA7">
        <w:rPr>
          <w:rFonts w:ascii="Times New Roman" w:eastAsia="Book Antiqua" w:hAnsi="Times New Roman" w:cs="Times New Roman"/>
          <w:i/>
          <w:sz w:val="28"/>
          <w:szCs w:val="28"/>
        </w:rPr>
        <w:t>“Khéo giữ khẩu nghiệp, không chê lỗi người; khéo giữ thân nghiệp, không mất luật nghi; khéo giữ ý nghiệp, thanh tịnh không nhiễm.”</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Ba nghiệp này triển khai ra chính là thập thiện nghiệp đạo, thập thiện nghiệp đạo bạn thảy đều làm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sẽ được thắng ý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luận hay nói là “thường sanh tâm hoan hỷ”,</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quả báo này bạn thật sự đạt được. Chư Phật Bồ-tát đạt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tổ sư đại đức cũng đạt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thật sự thọ trì đọc tụng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người diễn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giáo phụng hành đều đạt được, chỉ cần chúng ta chịu làm thì có thể đạt được, đây là sự thật. Loại hỷ lạc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tiêu trừ tất cả phiền não, nghiệp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tai nhân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có thể tiêu trừ, đây là đức của ba nghiệp thanh tịnh, có thể thấy được lời nói thật sự vô cùng quan trọng.</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hôm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tiếp nhận lời mời của Hiệp hội quy y Hồi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rất nhiều đồng tu chúng ta cũng đi theo.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qua, họ có hỏi một số vấn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giải đáp cho họ, các bạn nghe xong thấy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vừa 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đã nói với chúng ta một nguyên tắc cao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“vào pháp môn không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môn không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Pháp Hoa gọi là “Phật tri Phật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Tông môn gọi là “minh tâm kiến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hãy nghĩ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Hồi giáo với Phật giáo là hai thì bạn không thể vào cửa rồi; thế xuất thế gian là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cũng không thể vào cửa; ta với người là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thể vào cửa.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hai thì chính là một,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là nhất chân pháp giới.</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Cho nên đã có hai</w:t>
      </w:r>
      <w:r w:rsidRPr="00752AA7">
        <w:rPr>
          <w:rFonts w:ascii="Times New Roman" w:eastAsia="Book Antiqua" w:hAnsi="Times New Roman" w:cs="Times New Roman"/>
          <w:sz w:val="28"/>
          <w:szCs w:val="28"/>
        </w:rPr>
        <w:t xml:space="preserve"> thì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biến thành thập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biến thành vô lượng vô biên pháp giới. Đến khi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trở về không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trở về một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vấn đề này được giải quyết, đây là nhập quả vị Phật, sự khác biệt giữa Phật với chúng sanh là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tu học mà nắm vững được nguyên tắc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tiến bộ rất nhanh,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ngược lại nguyên tắc thì không thể vào được cửa.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Phật nói tánh tướng không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nhân quả không </w:t>
      </w:r>
      <w:r w:rsidRPr="00752AA7">
        <w:rPr>
          <w:rFonts w:ascii="Times New Roman" w:eastAsia="Book Antiqua" w:hAnsi="Times New Roman" w:cs="Times New Roman"/>
          <w:sz w:val="28"/>
          <w:szCs w:val="28"/>
        </w:rPr>
        <w:lastRenderedPageBreak/>
        <w:t>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sanh và Phật không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và người không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tất cả vạn pháp của vũ trụ nhân sinh đều là không hai, nhất định phải hiểu được nguyên lý, nguyên tắc này.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Hôm nay chúng ta tiếp tục thảo luận câu: </w:t>
      </w:r>
      <w:r w:rsidRPr="00752AA7">
        <w:rPr>
          <w:rFonts w:ascii="Times New Roman" w:eastAsia="Book Antiqua" w:hAnsi="Times New Roman" w:cs="Times New Roman"/>
          <w:i/>
          <w:sz w:val="28"/>
          <w:szCs w:val="28"/>
        </w:rPr>
        <w:t>“Nếu xa lìa nói dối thì được tám loại pháp mà trời tán thán.”</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Trong tám loại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năm loại phía trước chúng tôi đã nói qua rồi, bây giờ chúng ta bắt đầu xem từ loại thứ sáu,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kinh văn trang thứ tám, hàng thứ hai, chữ thứ hai: </w:t>
      </w:r>
    </w:p>
    <w:p w:rsidR="006C4674" w:rsidRPr="00752AA7" w:rsidRDefault="006C4674" w:rsidP="006C4674">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Sáu, lời nói không lỗi lầm, tâm thường hoan hỷ.</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Một người không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lời nói của họ sẽ không có lỗi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không có lỗi lầm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xuyên nói dối là phiền não làm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tập khí làm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sai lầm luôn là điều không thể tránh khỏi.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thành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địa chân thành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lừa dối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người này thường khai trí tuệ; thường khai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lời lẽ đương nhiên sẽ không có lỗi lầm. </w:t>
      </w:r>
      <w:r w:rsidRPr="00752AA7">
        <w:rPr>
          <w:rFonts w:ascii="Times New Roman" w:eastAsia="Book Antiqua" w:hAnsi="Times New Roman" w:cs="Times New Roman"/>
          <w:i/>
          <w:sz w:val="28"/>
          <w:szCs w:val="28"/>
        </w:rPr>
        <w:t>“Tâm thường hoan hỷ”</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nói là “thường sanh tâm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vui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là nhân tố quan trọng nhất đối với sức khỏe thân tâm, người xưa thường nói: </w:t>
      </w:r>
      <w:r w:rsidRPr="00752AA7">
        <w:rPr>
          <w:rFonts w:ascii="Times New Roman" w:eastAsia="Book Antiqua" w:hAnsi="Times New Roman" w:cs="Times New Roman"/>
          <w:i/>
          <w:sz w:val="28"/>
          <w:szCs w:val="28"/>
        </w:rPr>
        <w:t>“Người gặp chuyện vui, tinh thần sảng khoái.”</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Nếu người gặp phải chuyện buồn thương, đau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sức khỏe thân tâm sẽ bị tổn thương rất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đa sầu thì chắc chắn nhiều bệnh, người tạp niệm nhiều thì chắc chắn không khỏe mạnh; người khỏe mạnh nhất định là thường sanh tâm hoan hỷ, thường xuyên nhăn nhó u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này nhất định không khỏe mạnh.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lìa nói dối thì được lợi ích nhiều như vậy.</w:t>
      </w:r>
    </w:p>
    <w:p w:rsidR="006C4674" w:rsidRPr="00752AA7" w:rsidRDefault="006C4674" w:rsidP="006C4674">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Bảy, phát ngôn được tôn trọng, trời người phụng hành.</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Một người thành thật, đáng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những lời mà họ nói ra mọi người đều tin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không nghi ngờ.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Chỗ này nói rất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người không nghi ngờ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chư thiên nghe thấy cũng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thần thứ bậc cấp cao, cấp thấp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28 tầng trời, thiên nhân cấp cao có năng lực ngũ thông rất mạnh,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là có năm loại thần thông. Trong lục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không có lậu tận thông, ngoài lậu tận thông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những thần thông khác họ đều có: thiên nhãn thông, thiên nhĩ thông, tha tâm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bạn nghĩ gì họ đều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túc mạng thông, thần túc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túc thông là biến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chỉ không có lậu tận thông, “lậu” là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chưa đoạn hết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là nói vọng tưởng, phân biệt, chấp trước họ chưa đoạn sạch sẽ.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so với người ở dưới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công </w:t>
      </w:r>
      <w:r w:rsidRPr="00752AA7">
        <w:rPr>
          <w:rFonts w:ascii="Times New Roman" w:eastAsia="Book Antiqua" w:hAnsi="Times New Roman" w:cs="Times New Roman"/>
          <w:sz w:val="28"/>
          <w:szCs w:val="28"/>
        </w:rPr>
        <w:lastRenderedPageBreak/>
        <w:t>phu của họ thù thắng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không sánh bằng người ở trên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chúng ta không thể so sánh với họ được. Bởi vì vọng tưởng, phân biệt, chấp trước của chúng ta quá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hoàn toàn không thông. Nói dối là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phiền não nghiêm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xưa nay tổ sư đại đức khuyên người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 đầu tiên phải đoạn là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phiền não khác thì dễ đoạn, không đoạn được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chắc chắn tập khí vọng tưởng của bạn, một điều cũng đoạn không nổi.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này vẫn không ngừng hoạt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vẫn đang tăng trưởng, tập khí phiền não của bạn đang tăng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nó không chỉ dừng lại ở chỗ đó, thật sự là không tiến ắt lùi.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trời người đều tôn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trời người cũng phụng hành. Câu sau cùng: </w:t>
      </w:r>
    </w:p>
    <w:p w:rsidR="006C4674" w:rsidRPr="00752AA7" w:rsidRDefault="006C4674" w:rsidP="006C4674">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Tám, trí tuệ thù thắng, không ai có thể chế phục được.</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chính là nói biện tài vô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Biện tài vô ngại có phải là do học mà có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biện tài vô ngại là thuộc về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này là từ trí tuệ sinh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phải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phiền não nhẹ thì trí tuệ tăng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phiền não nặng thì sẽ ít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phiền não nhẹ thì trí tuệ tăng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muốn khai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không thể không đoạn phiền não. </w:t>
      </w:r>
      <w:r w:rsidRPr="00752AA7">
        <w:rPr>
          <w:rFonts w:ascii="Times New Roman" w:eastAsia="Book Antiqua" w:hAnsi="Times New Roman" w:cs="Times New Roman"/>
          <w:i/>
          <w:sz w:val="28"/>
          <w:szCs w:val="28"/>
        </w:rPr>
        <w:t>“Trí tuệ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biện tài vô ngại. </w:t>
      </w:r>
      <w:r w:rsidRPr="00752AA7">
        <w:rPr>
          <w:rFonts w:ascii="Times New Roman" w:eastAsia="Book Antiqua" w:hAnsi="Times New Roman" w:cs="Times New Roman"/>
          <w:i/>
          <w:sz w:val="28"/>
          <w:szCs w:val="28"/>
        </w:rPr>
        <w:t>“Không ai có thể chế phục”</w:t>
      </w:r>
      <w:r w:rsidRPr="00752AA7">
        <w:rPr>
          <w:rFonts w:ascii="Times New Roman" w:eastAsia="Book Antiqua" w:hAnsi="Times New Roman" w:cs="Times New Roman"/>
          <w:sz w:val="28"/>
          <w:szCs w:val="28"/>
        </w:rPr>
        <w:t>, “không ai có thể” ở đây là những ai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người chưa đoạn tập khí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họ không có năng lực biện luận với bạn.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Năm xưa, Thích-ca Mâu-ni Phật còn ở đời,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muốn độ ngoại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nói, xã hội thời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96 hạng ngoại đạo nổi tiếng.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ngoại đạo không phải là hủy báng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hạ thấp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Định nghĩa của hai chữ “ngoại đạo”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nói với chúng ta rất rõ ràng, “cầu pháp ngoài tâm” thì gọi là ngoại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tự mình phải kiểm điểm, phải phản tỉnh thật kỹ,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có phải là cầu pháp ngoài tâm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cầu pháp ngoài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đó là ngoại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“ngoại đạo”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nhà Phật có thuật ngữ gọi là “ngoại trong cửa”,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tức là ngoại đạo trong cửa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học Phật, quy y thọ giới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vẫn cầu pháp ngoài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kinh điển của Phật không hề thâm nhập,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hiểu rõ nghĩa lý của kinh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vẫn còn bị sự ảnh hưởng của cảnh giới bên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đều là ngoại đạo, cho nên ý nghĩa của ngoại đạo thật rộng vô cùng.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Ngược lại với ngoại đạo là “nội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bắt đầu học từ đâu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bên trong, bên trong là tâm tánh. 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 trong là năng hiện, năng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 ngoài là sở hiện, sở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Năng hiện, năng biến là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sở hiện, sở biến là </w:t>
      </w:r>
      <w:r w:rsidRPr="00752AA7">
        <w:rPr>
          <w:rFonts w:ascii="Times New Roman" w:eastAsia="Book Antiqua" w:hAnsi="Times New Roman" w:cs="Times New Roman"/>
          <w:sz w:val="28"/>
          <w:szCs w:val="28"/>
        </w:rPr>
        <w:lastRenderedPageBreak/>
        <w:t>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đi cầu ở phía giả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đến năm nào bạn mới có thể thấy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đạo” này chính là bạn nhìn thấy tâm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môn gọi là minh tâm kiến tánh, kiến tánh thì mới vào cửa,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thường nói “vào cửa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khoảng cách đăng đường nhập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còn khá xa vời.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cửa này trong kinh Hoa Nghiêm chính là Sơ trụ Bồ-tát, Hoa nghiêm là viên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trụ Bồ-tát của viên giáo mới vào cửa.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quả vị Thập tín của Viên giáo vẫn chưa vào cửa,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họ đã đến gần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đang hướng về cửa lớn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không sai đường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họ vẫn chưa đến được cửa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Bước tiếp một bước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gọi là Sơ trụ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chưa vào cửa,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còn ngoài cửa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là Bồ-tát địa vị Thập tín.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nói thứ bậc,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cửa mới được xem là lấy được học vị, cho nên Thập tín Bồ-tát chưa có thứ bậc,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trụ Bồ-tát trở lên mới có thứ bậc.</w:t>
      </w:r>
      <w:r w:rsidRPr="00752AA7">
        <w:rPr>
          <w:rFonts w:ascii="Times New Roman" w:eastAsia="Cambria" w:hAnsi="Times New Roman" w:cs="Times New Roman"/>
          <w:sz w:val="28"/>
          <w:szCs w:val="28"/>
        </w:rPr>
        <w:t>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là phải cầu từ bên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ở nơi mình, không cầu ở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thù thắng của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mà nói thì phương pháp nội chứng quá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trực tiếp ổn thỏa,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không vòng vo,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trực tiếp dạy chúng ta chứng từ bên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chúng ta vẫn luôn không hiểu được ý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hiểu vì sao Phật dạy chúng ta phương pháp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vô ý hay hữu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tưởng ngôn hạnh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tương phản với những gì Phật 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nguyên nhân đích thực mà chúng ta không thể chứng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vào cửa.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hiểu được ý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đó là phương tiện thiện xảo của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lý như pháp mà tu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một đời này khế nhập cảnh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phải là việc khó.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Trở lại vấn đề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chúng ta không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làm được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 quá, không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tình hay cố ý đã làm ngược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gì không làm được vậy?</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Không chịu quên cái ta</w:t>
      </w:r>
      <w:r w:rsidRPr="00752AA7">
        <w:rPr>
          <w:rFonts w:ascii="Times New Roman" w:eastAsia="Book Antiqua" w:hAnsi="Times New Roman" w:cs="Times New Roman"/>
          <w:sz w:val="28"/>
          <w:szCs w:val="28"/>
        </w:rPr>
        <w:t>, nếu ta nói lời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sẽ bất lợi cho ta.</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Bạn xem xem, luôn có cái ta</w:t>
      </w:r>
      <w:r w:rsidRPr="00752AA7">
        <w:rPr>
          <w:rFonts w:ascii="Times New Roman" w:eastAsia="Book Antiqua" w:hAnsi="Times New Roman" w:cs="Times New Roman"/>
          <w:sz w:val="28"/>
          <w:szCs w:val="28"/>
        </w:rPr>
        <w:t xml:space="preserve"> ở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cửa ải này không thể đột phá.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Bát-nhã, Phật nhiều lần nói với bạn: “Không tướng ta, không tướng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tướng chúng sanh, không tướng thọ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b</w:t>
      </w:r>
      <w:r>
        <w:rPr>
          <w:rFonts w:ascii="Times New Roman" w:eastAsia="Book Antiqua" w:hAnsi="Times New Roman" w:cs="Times New Roman"/>
          <w:sz w:val="28"/>
          <w:szCs w:val="28"/>
        </w:rPr>
        <w:t>ạn vẫn kiên cố chấp trước ta</w:t>
      </w:r>
      <w:r w:rsidRPr="00752AA7">
        <w:rPr>
          <w:rFonts w:ascii="Times New Roman" w:eastAsia="Book Antiqua" w:hAnsi="Times New Roman" w:cs="Times New Roman"/>
          <w:sz w:val="28"/>
          <w:szCs w:val="28"/>
        </w:rPr>
        <w:t xml:space="preserve">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Bồ-tát vì sao dám nói lời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các ngài “không có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lợi và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nói lời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chúng ta khởi tâm động niệm, cái đầu tiên là có lợi và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tuy biết rõ mà vẫn phạm.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rõ mà vẫn phạm là ngu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vô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tổn thất của bạn thật quá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lợi ích mà bạn đạt được thì quá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tổn thất ở chỗ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Minh tâm kiến tánh bị tổn thất mất rồi, bạn nghĩ xem tổn thất này bao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nếu chúng ta </w:t>
      </w:r>
      <w:r w:rsidRPr="00752AA7">
        <w:rPr>
          <w:rFonts w:ascii="Times New Roman" w:eastAsia="Book Antiqua" w:hAnsi="Times New Roman" w:cs="Times New Roman"/>
          <w:sz w:val="28"/>
          <w:szCs w:val="28"/>
        </w:rPr>
        <w:lastRenderedPageBreak/>
        <w:t>thật sự biết sự lợi hại, được mất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chắc chắn sẽ thuận theo lời giáo huấn của Phật.</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Hồi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kết của Hồi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do chính họ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tổng kết của Hồi giáo chỉ có hai câu nói: “Thuận theo chân chủ, hòa mục đối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 với nhà Phật nói không hề khác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chúng ta thường nói “thuận theo tánh đức”,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họ nói “thuận theo chân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sai, tánh đức chính là chân chủ, chân là không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tự tánh là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 đó của họ là chủ tể, chủ tể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trong Hoa Nghiêm nói năng hiện, năng biến, “duy tâm sở hiện, duy thức sở biến”, tất cả chúng sanh trong hư không pháp giới đều do tâm tánh biến hiện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gọi là “tâm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họ gọi là “chân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danh xưng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ý nghĩa là một.</w:t>
      </w:r>
      <w:r w:rsidRPr="00752AA7">
        <w:rPr>
          <w:rFonts w:ascii="Times New Roman" w:eastAsia="Cambria" w:hAnsi="Times New Roman" w:cs="Times New Roman"/>
          <w:sz w:val="28"/>
          <w:szCs w:val="28"/>
        </w:rPr>
        <w:t>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Quý vị thử nghĩ, trong hư không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biết bao tộc loại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biết bao tôn giáo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biết bao nền văn hóa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biết bao phương thức sống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toàn là tâm hiện thức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ở trong Đại kinh đã nói rất nhiều lần, lìa khỏi tánh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một pháp nào có thể đạt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tông Pháp Tướng Duy Thức nói về duy thức, “duy” là độc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với tôn giáo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nói “chỉ duy nhất một chân thần”,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Pháp Tướng nói “tánh thức là duy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nếu bạn hiểu thông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đó chẳng phải là cùng một sự việc hay sao?</w:t>
      </w:r>
      <w:r w:rsidRPr="00752AA7">
        <w:rPr>
          <w:rFonts w:ascii="Times New Roman" w:eastAsia="Cambria" w:hAnsi="Times New Roman" w:cs="Times New Roman"/>
          <w:sz w:val="28"/>
          <w:szCs w:val="28"/>
        </w:rPr>
        <w:t>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Phần không giống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hôm qua tôi đã giải thích với họ là do tập quán sinh hoạt của chúng ta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cảnh địa lý cư trú của chúng ta không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Singapore ở vùng nhiệt đới,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Siberia ở vùng hàn đới,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thức sống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nơi đây mặc quần áo mỏng,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nơi đó mặc quần áo da.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hoàn cảnh địa lý không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thức sinh hoạt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lịch sử văn hóa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khác nhau là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đến phương Bắc, chúng ta mặc quần áo này cũng không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phải mặc quần áo dày, họ đến nơi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quần áo dày cũng phải thay ra, mặc quần áo mỏng, đây chính là nhập gia tùy tục. Khác nhau là ở những chỗ này, đây là chuyện nhỏ, là tiểu tiết,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căn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bản là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đích là giống nhau, mục đích đều là muốn dạy chúng ta sống thoải mái,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sống hạnh phúc,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đích hoàn toàn giống nhau. Thế mới hiểu được vì sao giáo pháp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thức không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đều có nguyên nhân.</w:t>
      </w:r>
      <w:r w:rsidRPr="00752AA7">
        <w:rPr>
          <w:rFonts w:ascii="Times New Roman" w:eastAsia="Cambria" w:hAnsi="Times New Roman" w:cs="Times New Roman"/>
          <w:sz w:val="28"/>
          <w:szCs w:val="28"/>
        </w:rPr>
        <w:t> </w:t>
      </w:r>
    </w:p>
    <w:p w:rsidR="006C4674" w:rsidRPr="00752AA7"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Cho nên, cái mà nhà Phật cầu không có gì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mà nhà Phật cầu là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triệt để hiểu rõ thông đạt chân tướng của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Bát-nhã gọi là “thật tướng các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thật sự thông đạt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nhà Phật gọi họ là Phật-đà,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gọi họ là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những tôn giáo khác gọi là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là thánh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gọi là sứ giả của thần, tên gọi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thực chất không hề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trọng thực chất, không trọng hình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pháp rất dễ thông hiểu với những tôn giáo khác; nếu trọng hình thức mà lơ là thực chất,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thì rất khó thông hiểu nhau, chúng ta cũng phải hiểu rõ đạo lý này. Khai trí tuệ rồi thì sẽ viên dung, cho nên trong kinh Lăng-nghiêm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sự tu hành chứng quả của 25 vị Bồ-tát là “viên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25 vị ai nấy đều viên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vị nào cũng đứng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ai đứng thứ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rất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viên thông thì càng diệu hơn. Điều thứ tám tôi đã giảng xong.</w:t>
      </w:r>
    </w:p>
    <w:p w:rsidR="006C4674" w:rsidRPr="00752AA7" w:rsidRDefault="006C4674" w:rsidP="006C4674">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Nếu có thể hồi hướng đạo Vô thượng chánh đẳng chánh giác, tương lai thành Phật sẽ được chân thật ngữ của Như Lai.</w:t>
      </w:r>
    </w:p>
    <w:p w:rsidR="006C4674" w:rsidRPr="006C4674" w:rsidRDefault="006C4674" w:rsidP="006C467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được tướng hảo trên quả địa Như Lai, chân thật ngữ của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từ nghiệp nhân không nói dối này mà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từ trên tướng mà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được tướng lưỡi rộng dài của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đó là nói từ trên tướng. Tốt rồi, hôm nay thời gian đã hết, chúng ta giảng đến đây. </w:t>
      </w:r>
    </w:p>
    <w:sectPr w:rsidR="006C4674" w:rsidRPr="006C4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35878"/>
    <w:rsid w:val="00074652"/>
    <w:rsid w:val="0012499F"/>
    <w:rsid w:val="0022334A"/>
    <w:rsid w:val="00290CD5"/>
    <w:rsid w:val="002B1F58"/>
    <w:rsid w:val="002F1B38"/>
    <w:rsid w:val="003E0FB0"/>
    <w:rsid w:val="003F4E18"/>
    <w:rsid w:val="00430F63"/>
    <w:rsid w:val="004422BD"/>
    <w:rsid w:val="00493CD4"/>
    <w:rsid w:val="004B71A4"/>
    <w:rsid w:val="00510D6D"/>
    <w:rsid w:val="005B7A3A"/>
    <w:rsid w:val="005C2853"/>
    <w:rsid w:val="005C7216"/>
    <w:rsid w:val="00616D43"/>
    <w:rsid w:val="006825F8"/>
    <w:rsid w:val="006C4674"/>
    <w:rsid w:val="006D12FB"/>
    <w:rsid w:val="006E6D19"/>
    <w:rsid w:val="007D0AF5"/>
    <w:rsid w:val="007F3AD3"/>
    <w:rsid w:val="00813CA1"/>
    <w:rsid w:val="008B02E8"/>
    <w:rsid w:val="0090342A"/>
    <w:rsid w:val="0093533B"/>
    <w:rsid w:val="0098141A"/>
    <w:rsid w:val="00983E0D"/>
    <w:rsid w:val="009B1993"/>
    <w:rsid w:val="009B2FFF"/>
    <w:rsid w:val="009D403A"/>
    <w:rsid w:val="009F2D41"/>
    <w:rsid w:val="009F595E"/>
    <w:rsid w:val="00A65C6D"/>
    <w:rsid w:val="00AF56B6"/>
    <w:rsid w:val="00B76BA2"/>
    <w:rsid w:val="00C73C54"/>
    <w:rsid w:val="00CD103C"/>
    <w:rsid w:val="00D0492F"/>
    <w:rsid w:val="00D72B29"/>
    <w:rsid w:val="00D90AD4"/>
    <w:rsid w:val="00DC491F"/>
    <w:rsid w:val="00DC6660"/>
    <w:rsid w:val="00DE4E2B"/>
    <w:rsid w:val="00DE654B"/>
    <w:rsid w:val="00DF7AA8"/>
    <w:rsid w:val="00E85D2E"/>
    <w:rsid w:val="00ED3BD4"/>
    <w:rsid w:val="00F028F2"/>
    <w:rsid w:val="00F3380C"/>
    <w:rsid w:val="00F5131A"/>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019F"/>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659B-BF1D-44D0-8B0E-7AA0C7FB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3840</Words>
  <Characters>21891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7</cp:revision>
  <dcterms:created xsi:type="dcterms:W3CDTF">2022-10-08T13:56:00Z</dcterms:created>
  <dcterms:modified xsi:type="dcterms:W3CDTF">2023-07-29T09:16:00Z</dcterms:modified>
</cp:coreProperties>
</file>